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63" w:rsidRDefault="001A7863" w:rsidP="001A7863">
      <w:pPr>
        <w:jc w:val="right"/>
        <w:rPr>
          <w:lang w:val="uk-UA"/>
        </w:rPr>
      </w:pPr>
    </w:p>
    <w:p w:rsidR="001A7863" w:rsidRPr="008403FD" w:rsidRDefault="001A7863" w:rsidP="001A7863">
      <w:pPr>
        <w:ind w:left="5670"/>
        <w:rPr>
          <w:lang w:val="uk-UA"/>
        </w:rPr>
      </w:pPr>
      <w:r w:rsidRPr="008403FD">
        <w:rPr>
          <w:lang w:val="uk-UA"/>
        </w:rPr>
        <w:t>ЗАТВЕРДЖЕНО</w:t>
      </w:r>
    </w:p>
    <w:p w:rsidR="001A7863" w:rsidRPr="008403FD" w:rsidRDefault="001A7863" w:rsidP="001A7863">
      <w:pPr>
        <w:ind w:left="5670"/>
        <w:rPr>
          <w:u w:val="single"/>
          <w:lang w:val="uk-UA"/>
        </w:rPr>
      </w:pPr>
      <w:r w:rsidRPr="008403FD">
        <w:rPr>
          <w:lang w:val="uk-UA"/>
        </w:rPr>
        <w:t xml:space="preserve">на засіданні кафедри </w:t>
      </w:r>
      <w:r w:rsidRPr="008403FD">
        <w:rPr>
          <w:u w:val="single"/>
          <w:lang w:val="uk-UA"/>
        </w:rPr>
        <w:t>історії, археології та методики викладання</w:t>
      </w:r>
    </w:p>
    <w:p w:rsidR="001A7863" w:rsidRPr="008403FD" w:rsidRDefault="001A7863" w:rsidP="001A7863">
      <w:pPr>
        <w:ind w:left="5670"/>
        <w:rPr>
          <w:lang w:val="uk-UA"/>
        </w:rPr>
      </w:pPr>
      <w:r w:rsidRPr="008403FD">
        <w:rPr>
          <w:lang w:val="uk-UA"/>
        </w:rPr>
        <w:t>(протокол № 5 від 07.12.2020)</w:t>
      </w:r>
    </w:p>
    <w:p w:rsidR="001A7863" w:rsidRPr="008403FD" w:rsidRDefault="001A7863" w:rsidP="001A7863">
      <w:pPr>
        <w:ind w:left="5670"/>
        <w:rPr>
          <w:lang w:val="uk-UA"/>
        </w:rPr>
      </w:pPr>
      <w:r w:rsidRPr="008403FD">
        <w:rPr>
          <w:lang w:val="uk-UA"/>
        </w:rPr>
        <w:t xml:space="preserve">Завідувач кафедри </w:t>
      </w:r>
    </w:p>
    <w:p w:rsidR="001A7863" w:rsidRPr="008403FD" w:rsidRDefault="001A7863" w:rsidP="001A7863">
      <w:pPr>
        <w:ind w:left="5670"/>
        <w:rPr>
          <w:u w:val="single"/>
          <w:lang w:val="uk-UA"/>
        </w:rPr>
      </w:pPr>
      <w:r w:rsidRPr="008403FD">
        <w:rPr>
          <w:lang w:val="uk-UA"/>
        </w:rPr>
        <w:t>______</w:t>
      </w:r>
      <w:r>
        <w:rPr>
          <w:lang w:val="uk-UA"/>
        </w:rPr>
        <w:t>____Н</w:t>
      </w:r>
      <w:r w:rsidRPr="008403FD">
        <w:rPr>
          <w:lang w:val="uk-UA"/>
        </w:rPr>
        <w:t>аталя КУЗОВОВА</w:t>
      </w:r>
    </w:p>
    <w:p w:rsidR="001A7863" w:rsidRDefault="001A7863" w:rsidP="001A7863">
      <w:pPr>
        <w:tabs>
          <w:tab w:val="left" w:pos="4320"/>
          <w:tab w:val="left" w:pos="6450"/>
        </w:tabs>
        <w:rPr>
          <w:b/>
          <w:lang w:val="uk-UA"/>
        </w:rPr>
      </w:pPr>
    </w:p>
    <w:p w:rsidR="001A7863" w:rsidRDefault="001A7863" w:rsidP="001A7863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</w:p>
    <w:p w:rsidR="00A105CB" w:rsidRDefault="00A105CB" w:rsidP="001A7863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  <w:bookmarkStart w:id="0" w:name="_GoBack"/>
      <w:bookmarkEnd w:id="0"/>
    </w:p>
    <w:p w:rsidR="001A7863" w:rsidRDefault="001A7863" w:rsidP="001A7863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</w:p>
    <w:p w:rsidR="001A7863" w:rsidRPr="001B0650" w:rsidRDefault="001A7863" w:rsidP="001A7863">
      <w:pPr>
        <w:tabs>
          <w:tab w:val="left" w:pos="4320"/>
          <w:tab w:val="center" w:pos="4677"/>
          <w:tab w:val="left" w:pos="6555"/>
        </w:tabs>
        <w:rPr>
          <w:b/>
          <w:lang w:val="uk-UA"/>
        </w:rPr>
      </w:pPr>
      <w:r>
        <w:rPr>
          <w:b/>
          <w:lang w:val="uk-UA"/>
        </w:rPr>
        <w:tab/>
        <w:t>З</w:t>
      </w:r>
      <w:r w:rsidRPr="001B0650">
        <w:rPr>
          <w:b/>
        </w:rPr>
        <w:t>в</w:t>
      </w:r>
      <w:r w:rsidRPr="001B0650">
        <w:rPr>
          <w:b/>
          <w:lang w:val="uk-UA"/>
        </w:rPr>
        <w:t>і</w:t>
      </w:r>
      <w:r>
        <w:rPr>
          <w:b/>
        </w:rPr>
        <w:t>т</w:t>
      </w:r>
      <w:r>
        <w:rPr>
          <w:b/>
          <w:lang w:val="uk-UA"/>
        </w:rPr>
        <w:t xml:space="preserve"> про роботу </w:t>
      </w:r>
      <w:r w:rsidRPr="001B0650">
        <w:rPr>
          <w:b/>
          <w:lang w:val="uk-UA"/>
        </w:rPr>
        <w:t xml:space="preserve"> </w:t>
      </w:r>
    </w:p>
    <w:p w:rsidR="001A7863" w:rsidRDefault="001A7863" w:rsidP="001A7863">
      <w:pPr>
        <w:jc w:val="center"/>
        <w:rPr>
          <w:lang w:val="uk-UA"/>
        </w:rPr>
      </w:pPr>
      <w:r>
        <w:rPr>
          <w:lang w:val="uk-UA"/>
        </w:rPr>
        <w:t>___________________</w:t>
      </w:r>
      <w:r w:rsidRPr="007838ED">
        <w:rPr>
          <w:sz w:val="20"/>
          <w:szCs w:val="20"/>
          <w:u w:val="single"/>
          <w:lang w:val="uk-UA"/>
        </w:rPr>
        <w:t xml:space="preserve"> </w:t>
      </w:r>
      <w:r w:rsidRPr="007838ED">
        <w:rPr>
          <w:sz w:val="28"/>
          <w:szCs w:val="28"/>
          <w:u w:val="single"/>
          <w:lang w:val="uk-UA"/>
        </w:rPr>
        <w:t>проблемної групи</w:t>
      </w:r>
      <w:r w:rsidRPr="007838ED">
        <w:rPr>
          <w:u w:val="single"/>
          <w:lang w:val="uk-UA"/>
        </w:rPr>
        <w:t xml:space="preserve"> </w:t>
      </w:r>
      <w:r>
        <w:rPr>
          <w:lang w:val="uk-UA"/>
        </w:rPr>
        <w:t>___________</w:t>
      </w:r>
    </w:p>
    <w:p w:rsidR="001A7863" w:rsidRDefault="001A7863" w:rsidP="001A7863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(проблемної групи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наукового гуртка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>/</w:t>
      </w:r>
      <w:r>
        <w:rPr>
          <w:sz w:val="20"/>
          <w:szCs w:val="20"/>
          <w:lang w:val="uk-UA"/>
        </w:rPr>
        <w:t xml:space="preserve"> </w:t>
      </w:r>
      <w:r w:rsidRPr="001B3C5D">
        <w:rPr>
          <w:sz w:val="20"/>
          <w:szCs w:val="20"/>
          <w:lang w:val="uk-UA"/>
        </w:rPr>
        <w:t xml:space="preserve">студентського </w:t>
      </w:r>
      <w:proofErr w:type="spellStart"/>
      <w:r w:rsidRPr="001B3C5D">
        <w:rPr>
          <w:sz w:val="20"/>
          <w:szCs w:val="20"/>
          <w:lang w:val="uk-UA"/>
        </w:rPr>
        <w:t>конструкторсько</w:t>
      </w:r>
      <w:proofErr w:type="spellEnd"/>
      <w:r w:rsidRPr="001B3C5D">
        <w:rPr>
          <w:sz w:val="20"/>
          <w:szCs w:val="20"/>
          <w:lang w:val="uk-UA"/>
        </w:rPr>
        <w:t>-технологічного бюро)</w:t>
      </w:r>
    </w:p>
    <w:p w:rsidR="001A7863" w:rsidRDefault="001A7863" w:rsidP="001A7863">
      <w:pPr>
        <w:jc w:val="center"/>
        <w:rPr>
          <w:lang w:val="uk-UA"/>
        </w:rPr>
      </w:pPr>
    </w:p>
    <w:p w:rsidR="00A105CB" w:rsidRDefault="00A105CB" w:rsidP="001A7863">
      <w:pPr>
        <w:jc w:val="center"/>
        <w:rPr>
          <w:lang w:val="uk-UA"/>
        </w:rPr>
      </w:pPr>
    </w:p>
    <w:p w:rsidR="00AA1AA1" w:rsidRDefault="00AA1AA1" w:rsidP="001A7863">
      <w:pPr>
        <w:jc w:val="center"/>
        <w:rPr>
          <w:b/>
          <w:u w:val="single"/>
          <w:lang w:val="uk-UA"/>
        </w:rPr>
      </w:pPr>
      <w:r w:rsidRPr="00AA1AA1">
        <w:rPr>
          <w:b/>
          <w:u w:val="single"/>
          <w:lang w:val="uk-UA"/>
        </w:rPr>
        <w:t xml:space="preserve">Діяльність історичних постатей України </w:t>
      </w:r>
    </w:p>
    <w:p w:rsidR="001A7863" w:rsidRPr="001B3C5D" w:rsidRDefault="001A7863" w:rsidP="001A7863">
      <w:pPr>
        <w:jc w:val="center"/>
        <w:rPr>
          <w:sz w:val="20"/>
          <w:szCs w:val="20"/>
          <w:lang w:val="uk-UA"/>
        </w:rPr>
      </w:pPr>
      <w:r w:rsidRPr="001B3C5D">
        <w:rPr>
          <w:sz w:val="20"/>
          <w:szCs w:val="20"/>
          <w:lang w:val="uk-UA"/>
        </w:rPr>
        <w:t>(назва</w:t>
      </w:r>
      <w:r>
        <w:rPr>
          <w:sz w:val="20"/>
          <w:szCs w:val="20"/>
          <w:lang w:val="uk-UA"/>
        </w:rPr>
        <w:t xml:space="preserve"> наукового об’єднання</w:t>
      </w:r>
      <w:r w:rsidRPr="001B3C5D">
        <w:rPr>
          <w:sz w:val="20"/>
          <w:szCs w:val="20"/>
          <w:lang w:val="uk-UA"/>
        </w:rPr>
        <w:t>)</w:t>
      </w:r>
    </w:p>
    <w:p w:rsidR="001A7863" w:rsidRPr="001B3C5D" w:rsidRDefault="001A7863" w:rsidP="001A7863">
      <w:pPr>
        <w:jc w:val="center"/>
        <w:rPr>
          <w:sz w:val="20"/>
          <w:szCs w:val="20"/>
          <w:lang w:val="uk-UA"/>
        </w:rPr>
      </w:pPr>
    </w:p>
    <w:p w:rsidR="001A7863" w:rsidRPr="001B0650" w:rsidRDefault="001A7863" w:rsidP="001A7863">
      <w:pPr>
        <w:jc w:val="center"/>
        <w:rPr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06"/>
        <w:gridCol w:w="6520"/>
      </w:tblGrid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1.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 w:rsidRPr="00C3275F">
              <w:rPr>
                <w:lang w:val="uk-UA"/>
              </w:rPr>
              <w:t>Факультет</w:t>
            </w:r>
          </w:p>
        </w:tc>
        <w:tc>
          <w:tcPr>
            <w:tcW w:w="6520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психології, історії та соціології</w:t>
            </w:r>
          </w:p>
        </w:tc>
      </w:tr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2.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 w:rsidRPr="00C3275F">
              <w:rPr>
                <w:lang w:val="uk-UA"/>
              </w:rPr>
              <w:t>Кафедра</w:t>
            </w:r>
          </w:p>
        </w:tc>
        <w:tc>
          <w:tcPr>
            <w:tcW w:w="6520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історії, археології та методики викладання</w:t>
            </w:r>
          </w:p>
        </w:tc>
      </w:tr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3.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proofErr w:type="spellStart"/>
            <w:r w:rsidRPr="001B0650">
              <w:t>Керівник</w:t>
            </w:r>
            <w:proofErr w:type="spellEnd"/>
            <w:r w:rsidRPr="001B0650"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п.і.</w:t>
            </w:r>
            <w:r w:rsidRPr="00C3275F">
              <w:rPr>
                <w:lang w:val="uk-UA"/>
              </w:rPr>
              <w:t>п</w:t>
            </w:r>
            <w:proofErr w:type="spellEnd"/>
            <w:r w:rsidRPr="00C3275F">
              <w:rPr>
                <w:lang w:val="uk-UA"/>
              </w:rPr>
              <w:t>., науковий ступінь, учене звання)</w:t>
            </w:r>
          </w:p>
        </w:tc>
        <w:tc>
          <w:tcPr>
            <w:tcW w:w="6520" w:type="dxa"/>
          </w:tcPr>
          <w:p w:rsidR="001A7863" w:rsidRPr="00C3275F" w:rsidRDefault="00AA1AA1" w:rsidP="00A41BA7">
            <w:pPr>
              <w:spacing w:line="276" w:lineRule="auto"/>
              <w:rPr>
                <w:lang w:val="uk-UA"/>
              </w:rPr>
            </w:pPr>
            <w:r w:rsidRPr="00BF5951">
              <w:rPr>
                <w:b/>
                <w:u w:val="single"/>
                <w:lang w:val="uk-UA"/>
              </w:rPr>
              <w:t xml:space="preserve">Ганна </w:t>
            </w:r>
            <w:proofErr w:type="spellStart"/>
            <w:r>
              <w:rPr>
                <w:b/>
                <w:u w:val="single"/>
                <w:lang w:val="uk-UA"/>
              </w:rPr>
              <w:t>Вячеславівна</w:t>
            </w:r>
            <w:proofErr w:type="spellEnd"/>
            <w:r>
              <w:rPr>
                <w:b/>
                <w:u w:val="single"/>
                <w:lang w:val="uk-UA"/>
              </w:rPr>
              <w:t xml:space="preserve"> </w:t>
            </w:r>
            <w:proofErr w:type="spellStart"/>
            <w:r w:rsidRPr="00BF5951">
              <w:rPr>
                <w:b/>
                <w:u w:val="single"/>
                <w:lang w:val="uk-UA"/>
              </w:rPr>
              <w:t>Батенко</w:t>
            </w:r>
            <w:proofErr w:type="spellEnd"/>
            <w:r w:rsidR="001A7863">
              <w:rPr>
                <w:lang w:val="uk-UA"/>
              </w:rPr>
              <w:t>, кандидат історичних наук, доцент</w:t>
            </w:r>
          </w:p>
        </w:tc>
      </w:tr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3275F">
              <w:rPr>
                <w:lang w:val="uk-UA"/>
              </w:rPr>
              <w:t>4.</w:t>
            </w:r>
          </w:p>
        </w:tc>
        <w:tc>
          <w:tcPr>
            <w:tcW w:w="2406" w:type="dxa"/>
          </w:tcPr>
          <w:p w:rsidR="001A7863" w:rsidRPr="00BB3F33" w:rsidRDefault="001A7863" w:rsidP="00A41BA7">
            <w:pPr>
              <w:spacing w:line="276" w:lineRule="auto"/>
              <w:rPr>
                <w:lang w:val="uk-UA"/>
              </w:rPr>
            </w:pPr>
            <w:r w:rsidRPr="001B0650">
              <w:t xml:space="preserve">Мета </w:t>
            </w:r>
            <w:proofErr w:type="spellStart"/>
            <w:r w:rsidRPr="001B0650">
              <w:t>роботи</w:t>
            </w:r>
            <w:proofErr w:type="spellEnd"/>
            <w:r w:rsidRPr="001B0650">
              <w:t xml:space="preserve"> </w:t>
            </w:r>
          </w:p>
        </w:tc>
        <w:tc>
          <w:tcPr>
            <w:tcW w:w="6520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 w:rsidRPr="006D4E25">
              <w:rPr>
                <w:lang w:val="uk-UA"/>
              </w:rPr>
              <w:t>залучення студентів до наукової роботи з науково-дослідної теми кафедри</w:t>
            </w:r>
          </w:p>
        </w:tc>
      </w:tr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5.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jc w:val="both"/>
              <w:rPr>
                <w:lang w:val="uk-UA"/>
              </w:rPr>
            </w:pPr>
            <w:r w:rsidRPr="00C3275F">
              <w:rPr>
                <w:lang w:val="uk-UA"/>
              </w:rPr>
              <w:t>Кількість студентів</w:t>
            </w:r>
          </w:p>
        </w:tc>
        <w:tc>
          <w:tcPr>
            <w:tcW w:w="6520" w:type="dxa"/>
          </w:tcPr>
          <w:p w:rsidR="001A7863" w:rsidRPr="00C3275F" w:rsidRDefault="000E2E1E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A7863" w:rsidRPr="00C3275F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6.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jc w:val="both"/>
              <w:rPr>
                <w:lang w:val="uk-UA"/>
              </w:rPr>
            </w:pPr>
            <w:r w:rsidRPr="00C3275F">
              <w:rPr>
                <w:lang w:val="uk-UA"/>
              </w:rPr>
              <w:t>Склад наукового об</w:t>
            </w:r>
            <w:r w:rsidRPr="000A53FC">
              <w:t>`</w:t>
            </w:r>
            <w:r w:rsidRPr="00C3275F">
              <w:rPr>
                <w:lang w:val="uk-UA"/>
              </w:rPr>
              <w:t>єднання:</w:t>
            </w:r>
          </w:p>
        </w:tc>
        <w:tc>
          <w:tcPr>
            <w:tcW w:w="6520" w:type="dxa"/>
          </w:tcPr>
          <w:p w:rsidR="001A7863" w:rsidRDefault="001A7863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Керівник –</w:t>
            </w:r>
            <w:r w:rsidR="00AA1AA1">
              <w:rPr>
                <w:lang w:val="uk-UA"/>
              </w:rPr>
              <w:t xml:space="preserve"> </w:t>
            </w:r>
            <w:proofErr w:type="spellStart"/>
            <w:r w:rsidR="00AA1AA1" w:rsidRPr="00994D91">
              <w:rPr>
                <w:b/>
                <w:u w:val="single"/>
                <w:lang w:val="uk-UA"/>
              </w:rPr>
              <w:t>Батенко</w:t>
            </w:r>
            <w:proofErr w:type="spellEnd"/>
            <w:r w:rsidR="00AA1AA1" w:rsidRPr="00994D91">
              <w:rPr>
                <w:b/>
                <w:u w:val="single"/>
                <w:lang w:val="uk-UA"/>
              </w:rPr>
              <w:t xml:space="preserve"> Г</w:t>
            </w:r>
            <w:r w:rsidRPr="00994D91">
              <w:rPr>
                <w:b/>
                <w:u w:val="single"/>
                <w:lang w:val="uk-UA"/>
              </w:rPr>
              <w:t>.</w:t>
            </w:r>
            <w:r w:rsidR="00994D91" w:rsidRPr="00994D91">
              <w:rPr>
                <w:b/>
                <w:u w:val="single"/>
                <w:lang w:val="uk-UA"/>
              </w:rPr>
              <w:t>В</w:t>
            </w:r>
          </w:p>
          <w:p w:rsidR="001A7863" w:rsidRDefault="001A7863" w:rsidP="00A41BA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Студенти СВО «бакалавр» – </w:t>
            </w:r>
            <w:r w:rsidR="000E2E1E">
              <w:rPr>
                <w:lang w:val="uk-UA"/>
              </w:rPr>
              <w:t xml:space="preserve">6 </w:t>
            </w:r>
            <w:r>
              <w:rPr>
                <w:lang w:val="uk-UA"/>
              </w:rPr>
              <w:t xml:space="preserve"> осіб</w:t>
            </w:r>
          </w:p>
          <w:p w:rsidR="001A7863" w:rsidRPr="00F53572" w:rsidRDefault="001A7863" w:rsidP="00A41BA7">
            <w:pPr>
              <w:spacing w:line="276" w:lineRule="auto"/>
              <w:rPr>
                <w:lang w:val="uk-UA"/>
              </w:rPr>
            </w:pPr>
          </w:p>
        </w:tc>
      </w:tr>
      <w:tr w:rsidR="001A7863" w:rsidRPr="00A105CB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7.</w:t>
            </w:r>
          </w:p>
        </w:tc>
        <w:tc>
          <w:tcPr>
            <w:tcW w:w="2406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proofErr w:type="spellStart"/>
            <w:r w:rsidRPr="001B0650">
              <w:t>Зв’язок</w:t>
            </w:r>
            <w:proofErr w:type="spellEnd"/>
            <w:r w:rsidRPr="001B0650">
              <w:t xml:space="preserve"> з </w:t>
            </w:r>
            <w:proofErr w:type="spellStart"/>
            <w:r w:rsidRPr="001B0650">
              <w:t>науково-дослідними</w:t>
            </w:r>
            <w:proofErr w:type="spellEnd"/>
            <w:r w:rsidRPr="001B0650">
              <w:t xml:space="preserve"> темами</w:t>
            </w:r>
          </w:p>
        </w:tc>
        <w:tc>
          <w:tcPr>
            <w:tcW w:w="6520" w:type="dxa"/>
          </w:tcPr>
          <w:p w:rsidR="001A7863" w:rsidRPr="00C3275F" w:rsidRDefault="001A7863" w:rsidP="00A41BA7">
            <w:pPr>
              <w:spacing w:line="276" w:lineRule="auto"/>
              <w:rPr>
                <w:lang w:val="uk-UA"/>
              </w:rPr>
            </w:pPr>
            <w:r w:rsidRPr="00487E4F">
              <w:rPr>
                <w:lang w:val="uk-UA"/>
              </w:rPr>
              <w:t>Регіональна історія України: історіографія, методологія та джерельна база</w:t>
            </w:r>
            <w:r>
              <w:rPr>
                <w:sz w:val="26"/>
                <w:szCs w:val="26"/>
                <w:lang w:val="uk-UA"/>
              </w:rPr>
              <w:t xml:space="preserve"> (</w:t>
            </w:r>
            <w:r w:rsidRPr="006147CC">
              <w:rPr>
                <w:sz w:val="26"/>
                <w:szCs w:val="26"/>
                <w:lang w:val="uk-UA"/>
              </w:rPr>
              <w:t>№ державної реєстрації</w:t>
            </w:r>
            <w:r>
              <w:rPr>
                <w:sz w:val="26"/>
                <w:szCs w:val="26"/>
                <w:lang w:val="uk-UA"/>
              </w:rPr>
              <w:t>:</w:t>
            </w:r>
            <w:r w:rsidRPr="006147CC">
              <w:rPr>
                <w:sz w:val="26"/>
                <w:szCs w:val="26"/>
                <w:lang w:val="uk-UA"/>
              </w:rPr>
              <w:t xml:space="preserve"> </w:t>
            </w:r>
            <w:r w:rsidRPr="00487E4F">
              <w:rPr>
                <w:lang w:val="uk-UA"/>
              </w:rPr>
              <w:t>0120</w:t>
            </w:r>
            <w:r>
              <w:t>U</w:t>
            </w:r>
            <w:r w:rsidRPr="00487E4F">
              <w:rPr>
                <w:lang w:val="uk-UA"/>
              </w:rPr>
              <w:t>101511</w:t>
            </w:r>
            <w:r w:rsidRPr="006147CC">
              <w:rPr>
                <w:sz w:val="26"/>
                <w:szCs w:val="26"/>
                <w:lang w:val="uk-UA"/>
              </w:rPr>
              <w:t xml:space="preserve"> від </w:t>
            </w:r>
            <w:r w:rsidRPr="00487E4F">
              <w:rPr>
                <w:lang w:val="uk-UA"/>
              </w:rPr>
              <w:t>06</w:t>
            </w:r>
            <w:r>
              <w:rPr>
                <w:lang w:val="uk-UA"/>
              </w:rPr>
              <w:t>.</w:t>
            </w:r>
            <w:r w:rsidRPr="00487E4F">
              <w:rPr>
                <w:lang w:val="uk-UA"/>
              </w:rPr>
              <w:t>03</w:t>
            </w:r>
            <w:r>
              <w:rPr>
                <w:lang w:val="uk-UA"/>
              </w:rPr>
              <w:t>.</w:t>
            </w:r>
            <w:r w:rsidRPr="00487E4F">
              <w:rPr>
                <w:lang w:val="uk-UA"/>
              </w:rPr>
              <w:t>2020</w:t>
            </w:r>
            <w:r w:rsidRPr="006147CC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)</w:t>
            </w:r>
          </w:p>
        </w:tc>
      </w:tr>
      <w:tr w:rsidR="001A7863" w:rsidRPr="00A105CB" w:rsidTr="00A41BA7">
        <w:tc>
          <w:tcPr>
            <w:tcW w:w="396" w:type="dxa"/>
            <w:vAlign w:val="center"/>
          </w:tcPr>
          <w:p w:rsidR="001A7863" w:rsidRPr="00C3275F" w:rsidRDefault="001A7863" w:rsidP="00A41BA7">
            <w:pPr>
              <w:spacing w:line="276" w:lineRule="auto"/>
              <w:jc w:val="center"/>
              <w:rPr>
                <w:lang w:val="uk-UA"/>
              </w:rPr>
            </w:pPr>
            <w:r w:rsidRPr="00C3275F">
              <w:rPr>
                <w:lang w:val="uk-UA"/>
              </w:rPr>
              <w:t>8.</w:t>
            </w:r>
          </w:p>
        </w:tc>
        <w:tc>
          <w:tcPr>
            <w:tcW w:w="2406" w:type="dxa"/>
          </w:tcPr>
          <w:p w:rsidR="001A7863" w:rsidRPr="001B0650" w:rsidRDefault="001A7863" w:rsidP="00A41BA7">
            <w:pPr>
              <w:jc w:val="both"/>
            </w:pPr>
            <w:r w:rsidRPr="00C3275F">
              <w:rPr>
                <w:lang w:val="uk-UA"/>
              </w:rPr>
              <w:t>Р</w:t>
            </w:r>
            <w:proofErr w:type="spellStart"/>
            <w:r w:rsidRPr="001B0650">
              <w:t>езультати</w:t>
            </w:r>
            <w:proofErr w:type="spellEnd"/>
            <w:r w:rsidRPr="00C3275F">
              <w:rPr>
                <w:lang w:val="uk-UA"/>
              </w:rPr>
              <w:t xml:space="preserve"> роботи</w:t>
            </w:r>
          </w:p>
          <w:p w:rsidR="001A7863" w:rsidRPr="00C3275F" w:rsidRDefault="001A7863" w:rsidP="00A41BA7">
            <w:pPr>
              <w:jc w:val="right"/>
              <w:rPr>
                <w:lang w:val="uk-UA"/>
              </w:rPr>
            </w:pPr>
          </w:p>
        </w:tc>
        <w:tc>
          <w:tcPr>
            <w:tcW w:w="6520" w:type="dxa"/>
          </w:tcPr>
          <w:p w:rsidR="001A7863" w:rsidRPr="000E2E1E" w:rsidRDefault="001A7863" w:rsidP="00A41BA7">
            <w:pPr>
              <w:jc w:val="both"/>
              <w:rPr>
                <w:lang w:val="uk-UA"/>
              </w:rPr>
            </w:pPr>
            <w:r w:rsidRPr="000E2E1E">
              <w:rPr>
                <w:lang w:val="uk-UA"/>
              </w:rPr>
              <w:t>1. У рамках науково-дослідної теми написані наступні курсові та кваліфікаційні роботи:</w:t>
            </w:r>
          </w:p>
          <w:p w:rsidR="00994D91" w:rsidRPr="000E2E1E" w:rsidRDefault="00994D91" w:rsidP="00A41BA7">
            <w:pPr>
              <w:rPr>
                <w:color w:val="000000"/>
                <w:shd w:val="clear" w:color="auto" w:fill="FFFFFF"/>
                <w:lang w:val="uk-UA"/>
              </w:rPr>
            </w:pPr>
            <w:r w:rsidRPr="000E2E1E">
              <w:rPr>
                <w:color w:val="000000"/>
                <w:shd w:val="clear" w:color="auto" w:fill="FFFFFF"/>
              </w:rPr>
              <w:t>Кошеля Є.М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Зовнішня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політика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Великої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Британії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часів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королеви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Вікторії</w:t>
            </w:r>
            <w:proofErr w:type="spellEnd"/>
            <w:r w:rsidRPr="000E2E1E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994D91" w:rsidRPr="000E2E1E" w:rsidRDefault="00994D91" w:rsidP="00A41BA7">
            <w:pPr>
              <w:rPr>
                <w:color w:val="000000"/>
                <w:shd w:val="clear" w:color="auto" w:fill="FFFFFF"/>
              </w:rPr>
            </w:pPr>
            <w:r w:rsidRPr="000E2E1E">
              <w:rPr>
                <w:color w:val="000000"/>
                <w:shd w:val="clear" w:color="auto" w:fill="FFFFFF"/>
              </w:rPr>
              <w:t>Щур К.С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Політичні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репресії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Україні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в 30-х ХХ ст.</w:t>
            </w:r>
          </w:p>
          <w:p w:rsidR="000E2E1E" w:rsidRPr="000E2E1E" w:rsidRDefault="000E2E1E" w:rsidP="00A41BA7">
            <w:pPr>
              <w:rPr>
                <w:color w:val="000000"/>
                <w:shd w:val="clear" w:color="auto" w:fill="FFFFFF"/>
                <w:lang w:val="uk-UA"/>
              </w:rPr>
            </w:pPr>
            <w:r w:rsidRPr="000E2E1E">
              <w:rPr>
                <w:color w:val="000000"/>
                <w:shd w:val="clear" w:color="auto" w:fill="FFFFFF"/>
              </w:rPr>
              <w:t>Лисенко Д. М.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Створення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діяльність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комітетів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незаможніх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селян в </w:t>
            </w:r>
            <w:proofErr w:type="gramStart"/>
            <w:r w:rsidRPr="000E2E1E">
              <w:rPr>
                <w:color w:val="000000"/>
                <w:shd w:val="clear" w:color="auto" w:fill="FFFFFF"/>
              </w:rPr>
              <w:t>УСРР(</w:t>
            </w:r>
            <w:proofErr w:type="gramEnd"/>
            <w:r w:rsidRPr="000E2E1E">
              <w:rPr>
                <w:color w:val="000000"/>
                <w:shd w:val="clear" w:color="auto" w:fill="FFFFFF"/>
              </w:rPr>
              <w:t>1920-1933 рр.)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994D91" w:rsidRPr="000E2E1E" w:rsidRDefault="00994D91" w:rsidP="00A41BA7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0E2E1E">
              <w:rPr>
                <w:color w:val="000000"/>
                <w:shd w:val="clear" w:color="auto" w:fill="FFFFFF"/>
              </w:rPr>
              <w:t>Рубанова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А.В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Вплив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Всеволода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Меєрхорда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розвиток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херсонського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театру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994D91" w:rsidRDefault="00994D91" w:rsidP="00A41BA7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0E2E1E">
              <w:rPr>
                <w:color w:val="000000"/>
                <w:shd w:val="clear" w:color="auto" w:fill="FFFFFF"/>
              </w:rPr>
              <w:t>Дементєєв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Я. Я.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Політична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поразка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Української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Центральної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Ради і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встановлення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гетьманату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Скоропадського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A105CB" w:rsidRPr="00A105CB" w:rsidRDefault="00A105CB" w:rsidP="00A41BA7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0E2E1E">
              <w:rPr>
                <w:color w:val="000000"/>
                <w:shd w:val="clear" w:color="auto" w:fill="FFFFFF"/>
              </w:rPr>
              <w:t>Дементєєв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Я. Я.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>
              <w:t>З</w:t>
            </w:r>
            <w:r>
              <w:rPr>
                <w:lang w:val="uk-UA"/>
              </w:rPr>
              <w:t xml:space="preserve">добутки Української держави за гетьманування Павла Скоропадського. </w:t>
            </w:r>
            <w:r w:rsidRPr="00A105CB">
              <w:rPr>
                <w:lang w:val="uk-UA"/>
              </w:rPr>
              <w:t>І</w:t>
            </w:r>
            <w:r>
              <w:t>V</w:t>
            </w:r>
            <w:r w:rsidRPr="00A105CB">
              <w:rPr>
                <w:lang w:val="uk-UA"/>
              </w:rPr>
              <w:t xml:space="preserve"> Всеукраїнської наукової конференції молодих вчених, аспірантів та студентів «Проблеми регіональної історії України» 21 травня 2020 року м. Херсон</w:t>
            </w:r>
            <w:r>
              <w:rPr>
                <w:lang w:val="uk-UA"/>
              </w:rPr>
              <w:t>.</w:t>
            </w:r>
          </w:p>
          <w:p w:rsidR="00994D91" w:rsidRDefault="00994D91" w:rsidP="00A41BA7">
            <w:pPr>
              <w:rPr>
                <w:color w:val="000000"/>
                <w:shd w:val="clear" w:color="auto" w:fill="FFFFFF"/>
              </w:rPr>
            </w:pPr>
            <w:proofErr w:type="spellStart"/>
            <w:r w:rsidRPr="000E2E1E">
              <w:rPr>
                <w:color w:val="000000"/>
                <w:shd w:val="clear" w:color="auto" w:fill="FFFFFF"/>
              </w:rPr>
              <w:lastRenderedPageBreak/>
              <w:t>Лелеко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О. О.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Історична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література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періоду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національно-визвольного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руху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ХІХ-ХХ ст.</w:t>
            </w:r>
          </w:p>
          <w:p w:rsidR="00A105CB" w:rsidRPr="00A105CB" w:rsidRDefault="00A105CB" w:rsidP="00A105CB">
            <w:pPr>
              <w:rPr>
                <w:color w:val="000000"/>
                <w:shd w:val="clear" w:color="auto" w:fill="FFFFFF"/>
                <w:lang w:val="uk-UA"/>
              </w:rPr>
            </w:pPr>
            <w:proofErr w:type="spellStart"/>
            <w:r w:rsidRPr="000E2E1E">
              <w:rPr>
                <w:color w:val="000000"/>
                <w:shd w:val="clear" w:color="auto" w:fill="FFFFFF"/>
              </w:rPr>
              <w:t>Лелеко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О. О.</w:t>
            </w:r>
            <w:r w:rsidRPr="000E2E1E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Історична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література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періоду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національно-визвольного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2E1E">
              <w:rPr>
                <w:color w:val="000000"/>
                <w:shd w:val="clear" w:color="auto" w:fill="FFFFFF"/>
              </w:rPr>
              <w:t>руху</w:t>
            </w:r>
            <w:proofErr w:type="spellEnd"/>
            <w:r w:rsidRPr="000E2E1E">
              <w:rPr>
                <w:color w:val="000000"/>
                <w:shd w:val="clear" w:color="auto" w:fill="FFFFFF"/>
              </w:rPr>
              <w:t xml:space="preserve"> ХІХ-ХХ ст.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A105CB">
              <w:rPr>
                <w:lang w:val="uk-UA"/>
              </w:rPr>
              <w:t>І</w:t>
            </w:r>
            <w:r>
              <w:t>V</w:t>
            </w:r>
            <w:r w:rsidRPr="00A105CB">
              <w:rPr>
                <w:lang w:val="uk-UA"/>
              </w:rPr>
              <w:t xml:space="preserve"> Всеукраїнської наукової конференції молодих вчених, аспірантів та студентів «Проблеми регіональної історії України» 21 травня 2020 року м. Херсон</w:t>
            </w:r>
            <w:r>
              <w:rPr>
                <w:lang w:val="uk-UA"/>
              </w:rPr>
              <w:t>.</w:t>
            </w:r>
          </w:p>
          <w:p w:rsidR="001A7863" w:rsidRPr="000E2E1E" w:rsidRDefault="001A7863" w:rsidP="00994D91">
            <w:pPr>
              <w:rPr>
                <w:lang w:val="uk-UA"/>
              </w:rPr>
            </w:pPr>
          </w:p>
        </w:tc>
      </w:tr>
    </w:tbl>
    <w:p w:rsidR="001A7863" w:rsidRPr="001B0650" w:rsidRDefault="001A7863" w:rsidP="001A7863">
      <w:pPr>
        <w:jc w:val="right"/>
        <w:rPr>
          <w:lang w:val="uk-UA"/>
        </w:rPr>
      </w:pPr>
    </w:p>
    <w:p w:rsidR="001A7863" w:rsidRDefault="001A7863" w:rsidP="001A7863">
      <w:pPr>
        <w:jc w:val="both"/>
        <w:rPr>
          <w:lang w:val="uk-UA"/>
        </w:rPr>
      </w:pPr>
    </w:p>
    <w:p w:rsidR="00A105CB" w:rsidRDefault="00A105CB" w:rsidP="001A7863">
      <w:pPr>
        <w:jc w:val="both"/>
        <w:rPr>
          <w:lang w:val="uk-UA"/>
        </w:rPr>
      </w:pPr>
    </w:p>
    <w:p w:rsidR="00A105CB" w:rsidRPr="001B0650" w:rsidRDefault="00A105CB" w:rsidP="001A7863">
      <w:pPr>
        <w:jc w:val="both"/>
        <w:rPr>
          <w:lang w:val="uk-UA"/>
        </w:rPr>
      </w:pPr>
    </w:p>
    <w:p w:rsidR="001A7863" w:rsidRPr="001B0650" w:rsidRDefault="001A7863" w:rsidP="00AA1AA1">
      <w:pPr>
        <w:rPr>
          <w:lang w:val="uk-UA"/>
        </w:rPr>
      </w:pPr>
      <w:r w:rsidRPr="001B0650">
        <w:rPr>
          <w:lang w:val="uk-UA"/>
        </w:rPr>
        <w:t>Кер</w:t>
      </w:r>
      <w:r>
        <w:rPr>
          <w:lang w:val="uk-UA"/>
        </w:rPr>
        <w:t>івник наукового об</w:t>
      </w:r>
      <w:r w:rsidRPr="000A53FC">
        <w:t>`</w:t>
      </w:r>
      <w:r>
        <w:rPr>
          <w:lang w:val="uk-UA"/>
        </w:rPr>
        <w:t xml:space="preserve">єднання     ________________                       </w:t>
      </w:r>
      <w:r w:rsidR="00AA1AA1" w:rsidRPr="00BF5951">
        <w:rPr>
          <w:b/>
          <w:u w:val="single"/>
          <w:lang w:val="uk-UA"/>
        </w:rPr>
        <w:t xml:space="preserve">Ганна </w:t>
      </w:r>
      <w:proofErr w:type="spellStart"/>
      <w:r w:rsidR="00AA1AA1" w:rsidRPr="00BF5951">
        <w:rPr>
          <w:b/>
          <w:u w:val="single"/>
          <w:lang w:val="uk-UA"/>
        </w:rPr>
        <w:t>Батенко</w:t>
      </w:r>
      <w:proofErr w:type="spellEnd"/>
    </w:p>
    <w:p w:rsidR="00232495" w:rsidRDefault="001A7863">
      <w:r>
        <w:rPr>
          <w:lang w:val="uk-UA"/>
        </w:rPr>
        <w:tab/>
        <w:t xml:space="preserve">                                                         </w:t>
      </w:r>
      <w:r>
        <w:rPr>
          <w:sz w:val="20"/>
          <w:szCs w:val="20"/>
          <w:lang w:val="uk-UA"/>
        </w:rPr>
        <w:t>( підпис)</w:t>
      </w:r>
      <w:r>
        <w:rPr>
          <w:sz w:val="20"/>
          <w:szCs w:val="20"/>
          <w:lang w:val="uk-UA"/>
        </w:rPr>
        <w:tab/>
      </w:r>
      <w:r>
        <w:rPr>
          <w:lang w:val="uk-UA"/>
        </w:rPr>
        <w:t xml:space="preserve">                                 </w:t>
      </w:r>
      <w:r>
        <w:rPr>
          <w:sz w:val="20"/>
          <w:szCs w:val="20"/>
          <w:lang w:val="uk-UA"/>
        </w:rPr>
        <w:t>(ініціали, прізвище)</w:t>
      </w:r>
    </w:p>
    <w:sectPr w:rsidR="00232495" w:rsidSect="0041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3"/>
    <w:rsid w:val="000E2E1E"/>
    <w:rsid w:val="001A7863"/>
    <w:rsid w:val="00232495"/>
    <w:rsid w:val="00562113"/>
    <w:rsid w:val="00994D91"/>
    <w:rsid w:val="00A105CB"/>
    <w:rsid w:val="00A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F083"/>
  <w15:chartTrackingRefBased/>
  <w15:docId w15:val="{E247EE57-820D-4FC3-A7F6-426968AA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7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2020-12-07T11:05:00Z</dcterms:created>
  <dcterms:modified xsi:type="dcterms:W3CDTF">2020-12-10T18:00:00Z</dcterms:modified>
</cp:coreProperties>
</file>